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735B" w:rsidRDefault="0042735B">
      <w:pPr>
        <w:rPr>
          <w:sz w:val="2"/>
          <w:szCs w:val="2"/>
        </w:rPr>
      </w:pPr>
    </w:p>
    <w:p w:rsidR="00D51F0A" w:rsidRDefault="00D51F0A" w:rsidP="00D51F0A">
      <w:pPr>
        <w:ind w:left="-142"/>
        <w:jc w:val="right"/>
        <w:rPr>
          <w:sz w:val="24"/>
          <w:szCs w:val="24"/>
        </w:rPr>
      </w:pPr>
    </w:p>
    <w:p w:rsidR="00D51F0A" w:rsidRDefault="00D51F0A" w:rsidP="00D51F0A">
      <w:pPr>
        <w:ind w:left="-142"/>
        <w:jc w:val="right"/>
        <w:rPr>
          <w:sz w:val="24"/>
          <w:szCs w:val="24"/>
        </w:rPr>
      </w:pPr>
    </w:p>
    <w:p w:rsidR="00D51F0A" w:rsidRDefault="00D51F0A" w:rsidP="00D51F0A">
      <w:pPr>
        <w:ind w:left="-142"/>
        <w:jc w:val="right"/>
        <w:rPr>
          <w:sz w:val="24"/>
          <w:szCs w:val="24"/>
        </w:rPr>
      </w:pPr>
    </w:p>
    <w:p w:rsidR="0042735B" w:rsidRDefault="0038444C" w:rsidP="00D51F0A">
      <w:pPr>
        <w:ind w:left="-142"/>
        <w:jc w:val="right"/>
        <w:rPr>
          <w:b/>
          <w:sz w:val="24"/>
          <w:szCs w:val="24"/>
        </w:rPr>
      </w:pPr>
      <w:r>
        <w:rPr>
          <w:sz w:val="24"/>
          <w:szCs w:val="24"/>
        </w:rPr>
        <w:t>Gozdnica</w:t>
      </w:r>
      <w:r w:rsidR="0042735B">
        <w:rPr>
          <w:sz w:val="24"/>
          <w:szCs w:val="24"/>
        </w:rPr>
        <w:t>, dnia............................</w:t>
      </w:r>
    </w:p>
    <w:p w:rsidR="001C256D" w:rsidRDefault="001C256D">
      <w:pPr>
        <w:rPr>
          <w:b/>
          <w:sz w:val="24"/>
          <w:szCs w:val="24"/>
        </w:rPr>
      </w:pPr>
    </w:p>
    <w:p w:rsidR="001C256D" w:rsidRDefault="001C256D">
      <w:pPr>
        <w:rPr>
          <w:b/>
          <w:sz w:val="24"/>
          <w:szCs w:val="24"/>
        </w:rPr>
      </w:pPr>
    </w:p>
    <w:p w:rsidR="0042735B" w:rsidRPr="001C256D" w:rsidRDefault="0042735B">
      <w:pPr>
        <w:rPr>
          <w:sz w:val="22"/>
          <w:szCs w:val="22"/>
        </w:rPr>
      </w:pPr>
      <w:r w:rsidRPr="001C256D">
        <w:rPr>
          <w:b/>
          <w:sz w:val="22"/>
          <w:szCs w:val="22"/>
        </w:rPr>
        <w:t>WNIOSKODAWCA:</w:t>
      </w:r>
    </w:p>
    <w:p w:rsidR="0042735B" w:rsidRDefault="00372445">
      <w:pPr>
        <w:rPr>
          <w:b/>
        </w:rPr>
      </w:pPr>
      <w:r w:rsidRPr="003724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85pt;margin-top:9.25pt;width:273.65pt;height:68.3pt;z-index:251657728;mso-wrap-distance-left:9.05pt;mso-wrap-distance-right:9.05pt" stroked="f">
            <v:fill color2="black"/>
            <v:textbox inset="0,0,0,0">
              <w:txbxContent>
                <w:p w:rsidR="0042735B" w:rsidRDefault="0042735B" w:rsidP="001C256D">
                  <w:pPr>
                    <w:spacing w:line="480" w:lineRule="auto"/>
                  </w:pPr>
                  <w:r>
                    <w:t>Imię i Nazwisko .........................................................................</w:t>
                  </w:r>
                </w:p>
                <w:p w:rsidR="0042735B" w:rsidRDefault="0042735B" w:rsidP="001C256D">
                  <w:pPr>
                    <w:spacing w:line="480" w:lineRule="auto"/>
                  </w:pPr>
                  <w:r>
                    <w:t>Adres zamieszkania ...................................................................</w:t>
                  </w:r>
                </w:p>
                <w:p w:rsidR="0042735B" w:rsidRDefault="0042735B" w:rsidP="001C256D">
                  <w:pPr>
                    <w:spacing w:line="480" w:lineRule="auto"/>
                  </w:pPr>
                  <w:r>
                    <w:t>Tel. kontaktowy .........................................................................</w:t>
                  </w:r>
                </w:p>
              </w:txbxContent>
            </v:textbox>
          </v:shape>
        </w:pict>
      </w:r>
    </w:p>
    <w:p w:rsidR="0042735B" w:rsidRDefault="0042735B">
      <w:pPr>
        <w:rPr>
          <w:b/>
          <w:i/>
        </w:rPr>
      </w:pPr>
      <w:r>
        <w:rPr>
          <w:b/>
          <w:i/>
        </w:rPr>
        <w:t xml:space="preserve">        </w:t>
      </w:r>
    </w:p>
    <w:p w:rsidR="0042735B" w:rsidRDefault="0042735B">
      <w:pPr>
        <w:rPr>
          <w:b/>
          <w:i/>
        </w:rPr>
      </w:pPr>
    </w:p>
    <w:p w:rsidR="0042735B" w:rsidRDefault="0042735B">
      <w:pPr>
        <w:rPr>
          <w:i/>
          <w:sz w:val="16"/>
        </w:rPr>
      </w:pPr>
    </w:p>
    <w:p w:rsidR="0042735B" w:rsidRDefault="00372445">
      <w:pPr>
        <w:rPr>
          <w:i/>
          <w:sz w:val="16"/>
        </w:rPr>
      </w:pPr>
      <w:r w:rsidRPr="00372445">
        <w:pict>
          <v:shape id="_x0000_s1028" type="#_x0000_t202" style="position:absolute;margin-left:306pt;margin-top:1.8pt;width:188.8pt;height:71.8pt;z-index:251658752;mso-wrap-distance-left:9.05pt;mso-wrap-distance-right:9.05pt" stroked="f">
            <v:fill color2="black"/>
            <v:textbox inset="0,0,0,0">
              <w:txbxContent>
                <w:p w:rsidR="0042735B" w:rsidRDefault="003844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Gozdnickie </w:t>
                  </w:r>
                  <w:r w:rsidR="0042735B">
                    <w:rPr>
                      <w:b/>
                      <w:sz w:val="24"/>
                      <w:szCs w:val="24"/>
                    </w:rPr>
                    <w:t xml:space="preserve">Przedsiębiorstwo </w:t>
                  </w:r>
                  <w:r>
                    <w:rPr>
                      <w:b/>
                      <w:sz w:val="24"/>
                      <w:szCs w:val="24"/>
                    </w:rPr>
                    <w:t xml:space="preserve">Wodociągów i Kanalizacji </w:t>
                  </w:r>
                  <w:r w:rsidR="0042735B">
                    <w:rPr>
                      <w:b/>
                      <w:sz w:val="24"/>
                      <w:szCs w:val="24"/>
                    </w:rPr>
                    <w:t xml:space="preserve">Sp. z o.o. </w:t>
                  </w:r>
                </w:p>
                <w:p w:rsidR="0042735B" w:rsidRDefault="004273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ul. </w:t>
                  </w:r>
                  <w:r w:rsidR="0038444C">
                    <w:rPr>
                      <w:b/>
                      <w:sz w:val="24"/>
                      <w:szCs w:val="24"/>
                    </w:rPr>
                    <w:t>3 Maja 6</w:t>
                  </w:r>
                </w:p>
                <w:p w:rsidR="0042735B" w:rsidRDefault="0038444C">
                  <w:pPr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68</w:t>
                  </w:r>
                  <w:r w:rsidR="0042735B">
                    <w:rPr>
                      <w:b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sz w:val="24"/>
                      <w:szCs w:val="24"/>
                    </w:rPr>
                    <w:t>130  Gozdnica</w:t>
                  </w:r>
                </w:p>
              </w:txbxContent>
            </v:textbox>
          </v:shape>
        </w:pict>
      </w:r>
    </w:p>
    <w:p w:rsidR="0042735B" w:rsidRDefault="0042735B">
      <w:pPr>
        <w:rPr>
          <w:i/>
          <w:sz w:val="16"/>
        </w:rPr>
      </w:pPr>
    </w:p>
    <w:p w:rsidR="0042735B" w:rsidRDefault="0042735B">
      <w:pPr>
        <w:rPr>
          <w:i/>
          <w:sz w:val="16"/>
        </w:rPr>
      </w:pPr>
    </w:p>
    <w:p w:rsidR="0042735B" w:rsidRDefault="0042735B">
      <w:pPr>
        <w:rPr>
          <w:i/>
          <w:sz w:val="16"/>
        </w:rPr>
      </w:pPr>
    </w:p>
    <w:p w:rsidR="0042735B" w:rsidRDefault="0042735B">
      <w:pPr>
        <w:rPr>
          <w:i/>
          <w:sz w:val="16"/>
        </w:rPr>
      </w:pPr>
    </w:p>
    <w:p w:rsidR="0042735B" w:rsidRDefault="0042735B"/>
    <w:p w:rsidR="00C06843" w:rsidRDefault="00C06843"/>
    <w:p w:rsidR="00C06843" w:rsidRDefault="00C06843"/>
    <w:p w:rsidR="00C06843" w:rsidRDefault="00C06843"/>
    <w:p w:rsidR="0038444C" w:rsidRDefault="0038444C">
      <w:pPr>
        <w:pStyle w:val="Nagwek1"/>
        <w:rPr>
          <w:i/>
          <w:sz w:val="24"/>
          <w:szCs w:val="24"/>
        </w:rPr>
      </w:pPr>
    </w:p>
    <w:p w:rsidR="00BC3554" w:rsidRDefault="005863C4" w:rsidP="005863C4">
      <w:pPr>
        <w:pStyle w:val="Nagwek1"/>
      </w:pPr>
      <w:r>
        <w:t>PROSZĘ O KOREKTĘ FAKTURY nr. …………………..</w:t>
      </w:r>
    </w:p>
    <w:p w:rsidR="005863C4" w:rsidRPr="005863C4" w:rsidRDefault="005863C4" w:rsidP="005863C4"/>
    <w:p w:rsidR="005863C4" w:rsidRPr="007B7365" w:rsidRDefault="005863C4" w:rsidP="005863C4">
      <w:pPr>
        <w:rPr>
          <w:sz w:val="24"/>
          <w:szCs w:val="24"/>
        </w:rPr>
      </w:pPr>
      <w:r w:rsidRPr="007B7365">
        <w:rPr>
          <w:sz w:val="24"/>
          <w:szCs w:val="24"/>
        </w:rPr>
        <w:t>z dnia ……………………2020 r z powodu mylnego odczytania stanu licznika .</w:t>
      </w:r>
    </w:p>
    <w:p w:rsidR="005863C4" w:rsidRPr="007B7365" w:rsidRDefault="005863C4" w:rsidP="00C06843">
      <w:pPr>
        <w:rPr>
          <w:sz w:val="24"/>
          <w:szCs w:val="24"/>
        </w:rPr>
      </w:pPr>
      <w:r w:rsidRPr="007B7365">
        <w:rPr>
          <w:sz w:val="24"/>
          <w:szCs w:val="24"/>
        </w:rPr>
        <w:t xml:space="preserve"> </w:t>
      </w:r>
    </w:p>
    <w:p w:rsidR="00C06843" w:rsidRPr="007B7365" w:rsidRDefault="00C06843" w:rsidP="00C06843">
      <w:pPr>
        <w:rPr>
          <w:sz w:val="24"/>
          <w:szCs w:val="24"/>
        </w:rPr>
      </w:pPr>
      <w:r w:rsidRPr="007B7365">
        <w:rPr>
          <w:sz w:val="24"/>
          <w:szCs w:val="24"/>
        </w:rPr>
        <w:t>Obecny stan licznika wynosi ………….. m</w:t>
      </w:r>
    </w:p>
    <w:p w:rsidR="00D51F0A" w:rsidRPr="00157D8D" w:rsidRDefault="00D51F0A" w:rsidP="00D51F0A">
      <w:pPr>
        <w:jc w:val="center"/>
        <w:rPr>
          <w:sz w:val="24"/>
          <w:szCs w:val="24"/>
        </w:rPr>
      </w:pPr>
    </w:p>
    <w:p w:rsidR="00157D8D" w:rsidRDefault="00157D8D" w:rsidP="00C06843">
      <w:pPr>
        <w:spacing w:line="480" w:lineRule="auto"/>
        <w:ind w:right="337"/>
        <w:rPr>
          <w:sz w:val="24"/>
          <w:szCs w:val="24"/>
        </w:rPr>
      </w:pPr>
    </w:p>
    <w:p w:rsidR="00C06843" w:rsidRDefault="00C06843" w:rsidP="00C06843">
      <w:pPr>
        <w:spacing w:line="480" w:lineRule="auto"/>
        <w:ind w:right="337"/>
        <w:rPr>
          <w:sz w:val="24"/>
          <w:szCs w:val="24"/>
        </w:rPr>
      </w:pPr>
    </w:p>
    <w:p w:rsidR="00C06843" w:rsidRDefault="00C06843" w:rsidP="00C06843">
      <w:pPr>
        <w:spacing w:line="480" w:lineRule="auto"/>
        <w:ind w:right="337"/>
        <w:rPr>
          <w:sz w:val="24"/>
          <w:szCs w:val="24"/>
        </w:rPr>
      </w:pPr>
    </w:p>
    <w:p w:rsidR="00C06843" w:rsidRDefault="00C06843" w:rsidP="00C06843">
      <w:pPr>
        <w:spacing w:line="480" w:lineRule="auto"/>
        <w:ind w:right="337"/>
        <w:rPr>
          <w:sz w:val="24"/>
          <w:szCs w:val="24"/>
        </w:rPr>
      </w:pPr>
    </w:p>
    <w:p w:rsidR="00C06843" w:rsidRDefault="00C06843" w:rsidP="00C06843">
      <w:pPr>
        <w:spacing w:line="480" w:lineRule="auto"/>
        <w:ind w:right="337"/>
        <w:rPr>
          <w:sz w:val="24"/>
          <w:szCs w:val="24"/>
        </w:rPr>
      </w:pPr>
    </w:p>
    <w:p w:rsidR="00C06843" w:rsidRDefault="00C06843" w:rsidP="00C06843">
      <w:pPr>
        <w:spacing w:line="480" w:lineRule="auto"/>
        <w:ind w:right="337"/>
        <w:rPr>
          <w:sz w:val="24"/>
          <w:szCs w:val="24"/>
        </w:rPr>
      </w:pPr>
    </w:p>
    <w:p w:rsidR="00C06843" w:rsidRDefault="00C06843" w:rsidP="00C06843">
      <w:pPr>
        <w:spacing w:line="480" w:lineRule="auto"/>
        <w:ind w:right="337"/>
        <w:jc w:val="center"/>
        <w:rPr>
          <w:sz w:val="24"/>
          <w:szCs w:val="24"/>
        </w:rPr>
      </w:pPr>
    </w:p>
    <w:p w:rsidR="00C06843" w:rsidRPr="00157D8D" w:rsidRDefault="00C06843" w:rsidP="00C06843">
      <w:pPr>
        <w:spacing w:line="480" w:lineRule="auto"/>
        <w:ind w:right="337"/>
        <w:rPr>
          <w:sz w:val="24"/>
          <w:szCs w:val="24"/>
        </w:rPr>
      </w:pPr>
    </w:p>
    <w:p w:rsidR="00BC3554" w:rsidRDefault="00BC3554">
      <w:pPr>
        <w:jc w:val="both"/>
      </w:pPr>
    </w:p>
    <w:p w:rsidR="001E027A" w:rsidRDefault="001E027A">
      <w:pPr>
        <w:jc w:val="both"/>
      </w:pPr>
    </w:p>
    <w:p w:rsidR="00F00BBE" w:rsidRDefault="00F00BBE" w:rsidP="00F00BBE">
      <w:pPr>
        <w:pStyle w:val="Nagwek1"/>
        <w:tabs>
          <w:tab w:val="left" w:pos="1929"/>
        </w:tabs>
        <w:rPr>
          <w:sz w:val="18"/>
          <w:szCs w:val="18"/>
        </w:rPr>
      </w:pPr>
    </w:p>
    <w:p w:rsidR="00157D8D" w:rsidRPr="00157D8D" w:rsidRDefault="00F00BBE" w:rsidP="001E027A">
      <w:pPr>
        <w:pStyle w:val="Nagwek1"/>
        <w:numPr>
          <w:ilvl w:val="0"/>
          <w:numId w:val="0"/>
        </w:numPr>
        <w:tabs>
          <w:tab w:val="left" w:pos="1929"/>
        </w:tabs>
        <w:ind w:left="432" w:firstLine="3679"/>
        <w:jc w:val="left"/>
        <w:rPr>
          <w:rFonts w:ascii="Arial" w:hAnsi="Arial" w:cs="Arial"/>
        </w:rPr>
      </w:pPr>
      <w:r>
        <w:rPr>
          <w:sz w:val="18"/>
          <w:szCs w:val="18"/>
        </w:rPr>
        <w:t xml:space="preserve">Wyrażam zgodę na udostępnianie moich danych osobowych </w:t>
      </w:r>
    </w:p>
    <w:p w:rsidR="00F00BBE" w:rsidRDefault="00F00BBE" w:rsidP="001E027A">
      <w:pPr>
        <w:pStyle w:val="Nagwek1"/>
        <w:numPr>
          <w:ilvl w:val="8"/>
          <w:numId w:val="1"/>
        </w:numPr>
        <w:tabs>
          <w:tab w:val="left" w:pos="1929"/>
        </w:tabs>
        <w:ind w:firstLine="3679"/>
        <w:jc w:val="left"/>
        <w:rPr>
          <w:rFonts w:ascii="Arial" w:hAnsi="Arial" w:cs="Arial"/>
        </w:rPr>
      </w:pPr>
      <w:r>
        <w:rPr>
          <w:sz w:val="18"/>
          <w:szCs w:val="18"/>
        </w:rPr>
        <w:t xml:space="preserve">w celach </w:t>
      </w:r>
      <w:r w:rsidR="00157D8D">
        <w:rPr>
          <w:sz w:val="18"/>
          <w:szCs w:val="18"/>
        </w:rPr>
        <w:t>realizacji zlecenia</w:t>
      </w:r>
    </w:p>
    <w:p w:rsidR="001E027A" w:rsidRDefault="001E027A" w:rsidP="001E027A">
      <w:pPr>
        <w:tabs>
          <w:tab w:val="left" w:pos="1134"/>
          <w:tab w:val="left" w:pos="6663"/>
        </w:tabs>
        <w:ind w:left="4536"/>
        <w:rPr>
          <w:rFonts w:ascii="Arial" w:hAnsi="Arial" w:cs="Arial"/>
        </w:rPr>
      </w:pPr>
    </w:p>
    <w:p w:rsidR="001E027A" w:rsidRDefault="001E027A" w:rsidP="001E027A">
      <w:pPr>
        <w:tabs>
          <w:tab w:val="left" w:pos="1134"/>
          <w:tab w:val="left" w:pos="6663"/>
        </w:tabs>
        <w:ind w:left="4536"/>
        <w:rPr>
          <w:rFonts w:ascii="Arial" w:hAnsi="Arial" w:cs="Arial"/>
        </w:rPr>
      </w:pPr>
    </w:p>
    <w:p w:rsidR="001E027A" w:rsidRDefault="001E027A" w:rsidP="001E027A">
      <w:pPr>
        <w:tabs>
          <w:tab w:val="left" w:pos="1134"/>
          <w:tab w:val="left" w:pos="6663"/>
        </w:tabs>
        <w:ind w:left="4536"/>
        <w:rPr>
          <w:rFonts w:ascii="Arial" w:hAnsi="Arial" w:cs="Arial"/>
        </w:rPr>
      </w:pPr>
    </w:p>
    <w:p w:rsidR="00F00BBE" w:rsidRDefault="00F00BBE" w:rsidP="001E027A">
      <w:pPr>
        <w:tabs>
          <w:tab w:val="left" w:pos="1134"/>
          <w:tab w:val="left" w:pos="6663"/>
        </w:tabs>
        <w:ind w:left="453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F00BBE" w:rsidRDefault="001E027A" w:rsidP="001E027A">
      <w:pPr>
        <w:ind w:left="4536"/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(Czytelny podpis zlecenio</w:t>
      </w:r>
      <w:r w:rsidR="00F00BBE">
        <w:rPr>
          <w:rFonts w:ascii="Arial" w:hAnsi="Arial" w:cs="Arial"/>
          <w:i/>
          <w:iCs/>
          <w:sz w:val="16"/>
          <w:szCs w:val="16"/>
        </w:rPr>
        <w:t>dawcy)</w:t>
      </w:r>
    </w:p>
    <w:p w:rsidR="00BC3554" w:rsidRDefault="00BC3554">
      <w:pPr>
        <w:jc w:val="both"/>
      </w:pPr>
    </w:p>
    <w:p w:rsidR="001C256D" w:rsidRDefault="001C256D">
      <w:pPr>
        <w:jc w:val="both"/>
      </w:pPr>
    </w:p>
    <w:p w:rsidR="001C256D" w:rsidRDefault="001C256D">
      <w:pPr>
        <w:jc w:val="both"/>
      </w:pPr>
    </w:p>
    <w:p w:rsidR="001E027A" w:rsidRDefault="001E027A" w:rsidP="00C06843">
      <w:pPr>
        <w:jc w:val="both"/>
      </w:pPr>
    </w:p>
    <w:p w:rsidR="00BC3554" w:rsidRDefault="00BC3554">
      <w:pPr>
        <w:jc w:val="both"/>
      </w:pPr>
    </w:p>
    <w:p w:rsidR="00BC3554" w:rsidRPr="001E027A" w:rsidRDefault="00BC3554" w:rsidP="009C259D">
      <w:pPr>
        <w:widowControl w:val="0"/>
        <w:autoSpaceDN w:val="0"/>
        <w:textAlignment w:val="baseline"/>
        <w:rPr>
          <w:rFonts w:eastAsia="SimSun" w:cs="Mangal"/>
          <w:b/>
          <w:kern w:val="3"/>
          <w:sz w:val="22"/>
          <w:szCs w:val="22"/>
          <w:lang w:eastAsia="zh-CN" w:bidi="hi-IN"/>
        </w:rPr>
      </w:pPr>
      <w:bookmarkStart w:id="0" w:name="_Hlk525901807"/>
      <w:r w:rsidRPr="001E027A">
        <w:rPr>
          <w:rFonts w:eastAsia="SimSun" w:cs="Mangal"/>
          <w:b/>
          <w:kern w:val="3"/>
          <w:sz w:val="22"/>
          <w:szCs w:val="22"/>
          <w:lang w:eastAsia="zh-CN" w:bidi="hi-IN"/>
        </w:rPr>
        <w:t>Klauzula informacyjna administratora danych osobowych:</w:t>
      </w:r>
    </w:p>
    <w:p w:rsidR="009C259D" w:rsidRPr="00BC3554" w:rsidRDefault="009C259D" w:rsidP="009C259D">
      <w:pPr>
        <w:widowControl w:val="0"/>
        <w:autoSpaceDN w:val="0"/>
        <w:ind w:left="1080"/>
        <w:textAlignment w:val="baseline"/>
        <w:rPr>
          <w:rFonts w:eastAsia="SimSun" w:cs="Mangal"/>
          <w:b/>
          <w:kern w:val="3"/>
          <w:sz w:val="22"/>
          <w:szCs w:val="22"/>
          <w:lang w:eastAsia="zh-CN" w:bidi="hi-IN"/>
        </w:rPr>
      </w:pPr>
    </w:p>
    <w:p w:rsidR="00BC3554" w:rsidRPr="001E027A" w:rsidRDefault="00BC3554" w:rsidP="00BC3554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1. Administratorem danych osobowych jest</w:t>
      </w:r>
      <w:r w:rsidR="0038444C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Gozdnickie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Przedsiębiorstwo </w:t>
      </w:r>
      <w:r w:rsidR="0038444C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Wodociągów i Kanalizacji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Sp. z o.o. (dalej: </w:t>
      </w:r>
      <w:r w:rsidR="0038444C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GPWiK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) z siedzibą przy </w:t>
      </w:r>
      <w:r w:rsidR="00F00BBE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ul. 3 Maja 6 ,68-130 Gozdnica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. </w:t>
      </w:r>
    </w:p>
    <w:p w:rsidR="00293574" w:rsidRPr="001E027A" w:rsidRDefault="009C259D" w:rsidP="00BC3554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Wnioskodawca może kontaktować się listownie na adres 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GPWiK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Sp. z o.o., ul. 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3Maja 6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, 6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8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-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13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0 G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ozdnica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, mailowo na adres </w:t>
      </w:r>
      <w:hyperlink r:id="rId6" w:history="1">
        <w:r w:rsidR="00293574" w:rsidRPr="001E027A">
          <w:rPr>
            <w:rStyle w:val="Hipercze"/>
            <w:rFonts w:eastAsia="SimSun" w:cs="Mangal"/>
            <w:i/>
            <w:kern w:val="3"/>
            <w:sz w:val="18"/>
            <w:szCs w:val="18"/>
            <w:lang w:eastAsia="zh-CN" w:bidi="hi-IN"/>
          </w:rPr>
          <w:t>gpwik@gozdnica.pl</w:t>
        </w:r>
      </w:hyperlink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, telefonicznie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pod numerem 68 360</w:t>
      </w:r>
      <w:r w:rsidR="00FD7137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10 29.</w:t>
      </w:r>
      <w:r w:rsidR="00FD7137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</w:t>
      </w:r>
    </w:p>
    <w:p w:rsidR="00FD7137" w:rsidRPr="001E027A" w:rsidRDefault="00FD7137" w:rsidP="00BC3554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Dane osobowe będ</w:t>
      </w:r>
      <w:r w:rsidR="000A4E4E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ą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przetwarza</w:t>
      </w:r>
      <w:r w:rsidR="000A4E4E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ne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w celu wykonania umowy o zaopatrzenie w wodę lub odprowadzanie ścieków.</w:t>
      </w:r>
      <w:r w:rsidR="009C259D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 </w:t>
      </w:r>
    </w:p>
    <w:p w:rsidR="00BC3554" w:rsidRPr="001E027A" w:rsidRDefault="00BC3554" w:rsidP="00FD7137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Podstawą prawną przetwarzania danych osobowych jest </w:t>
      </w:r>
      <w:r w:rsidR="00FD7137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zawarta z nami umowa o zaopatrzenie w wodę lub odprowadzanie ścieków 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(art. 6 ust. 1 </w:t>
      </w:r>
      <w:r w:rsidR="00F00BBE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 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lit. b) RODO).</w:t>
      </w:r>
    </w:p>
    <w:p w:rsidR="00BC3554" w:rsidRPr="001E027A" w:rsidRDefault="00BC3554" w:rsidP="00BC3554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2. Dane osobowe Odbiorcy usług, 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GPWiK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może przekazywać: </w:t>
      </w:r>
    </w:p>
    <w:p w:rsidR="00BC3554" w:rsidRPr="001E027A" w:rsidRDefault="00BC3554" w:rsidP="00BC3554">
      <w:pPr>
        <w:widowControl w:val="0"/>
        <w:numPr>
          <w:ilvl w:val="0"/>
          <w:numId w:val="4"/>
        </w:numPr>
        <w:suppressAutoHyphens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osobom upoważnionym przez 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GPWiK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– pracownikom i współpracownikom którzy muszą mieć dostęp do danych, aby wykonywać swoje obowiązki,</w:t>
      </w:r>
    </w:p>
    <w:p w:rsidR="00BC3554" w:rsidRPr="001E027A" w:rsidRDefault="00BC3554" w:rsidP="00BC3554">
      <w:pPr>
        <w:widowControl w:val="0"/>
        <w:numPr>
          <w:ilvl w:val="0"/>
          <w:numId w:val="4"/>
        </w:numPr>
        <w:suppressAutoHyphens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podmiotom przetwarzającym – którym zlecimy czynności wymagające przetwarzania danych,</w:t>
      </w:r>
    </w:p>
    <w:p w:rsidR="00BC3554" w:rsidRPr="001E027A" w:rsidRDefault="00BC3554" w:rsidP="00BC3554">
      <w:pPr>
        <w:widowControl w:val="0"/>
        <w:numPr>
          <w:ilvl w:val="0"/>
          <w:numId w:val="4"/>
        </w:numPr>
        <w:suppressAutoHyphens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innym odbiorcom – jedynie uprawnionym podmiotom, w okolicznościach przewidzianych</w:t>
      </w:r>
      <w:r w:rsidR="00F00BBE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w obowiązujących przepisach, np. kurierom, ubezpieczycielom, kancelariom prawnym. </w:t>
      </w:r>
    </w:p>
    <w:p w:rsidR="00FD7137" w:rsidRPr="001E027A" w:rsidRDefault="00BC3554" w:rsidP="00FD7137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3. Dane osobowe będziemy przetwarzać w okresie </w:t>
      </w:r>
      <w:r w:rsidR="00FD7137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wykonywania umowy o zaopatrzenie w wodę lub odprowadzanie ścieków.  </w:t>
      </w:r>
    </w:p>
    <w:p w:rsidR="00BC3554" w:rsidRPr="001E027A" w:rsidRDefault="00FD7137" w:rsidP="00BC3554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Odbiorcy usług mają </w:t>
      </w:r>
      <w:r w:rsidR="00BC355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prawo żądania dostępu do swoich danych osobowych, ich sprostowania, usunięcia lub ograniczenia przetwarzania oraz prawo do wniesienia sprzeciwu wobec przetwarzania, a także prawo do przenoszenia danych.</w:t>
      </w:r>
    </w:p>
    <w:p w:rsidR="00BC3554" w:rsidRPr="001E027A" w:rsidRDefault="00BC3554" w:rsidP="00BC3554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4. Podanie danych jest dobrowolne, ale konieczne do realizacji niniejszego zlecenia.</w:t>
      </w:r>
    </w:p>
    <w:p w:rsidR="00BC3554" w:rsidRPr="00BC3554" w:rsidRDefault="00BC3554" w:rsidP="00BC3554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lang w:eastAsia="zh-CN" w:bidi="hi-IN"/>
        </w:rPr>
      </w:pPr>
    </w:p>
    <w:p w:rsidR="00BC3554" w:rsidRPr="00293574" w:rsidRDefault="00FD7137" w:rsidP="00BC3554">
      <w:pPr>
        <w:suppressAutoHyphens w:val="0"/>
        <w:autoSpaceDN w:val="0"/>
        <w:jc w:val="both"/>
        <w:rPr>
          <w:b/>
          <w:i/>
          <w:sz w:val="22"/>
          <w:szCs w:val="22"/>
          <w:lang w:eastAsia="pl-PL"/>
        </w:rPr>
      </w:pPr>
      <w:r w:rsidRPr="00293574">
        <w:rPr>
          <w:b/>
          <w:i/>
          <w:sz w:val="22"/>
          <w:szCs w:val="22"/>
          <w:lang w:eastAsia="pl-PL"/>
        </w:rPr>
        <w:t>Odbiorca usług</w:t>
      </w:r>
      <w:r w:rsidR="00BC3554" w:rsidRPr="00293574">
        <w:rPr>
          <w:b/>
          <w:i/>
          <w:sz w:val="22"/>
          <w:szCs w:val="22"/>
          <w:lang w:eastAsia="pl-PL"/>
        </w:rPr>
        <w:t xml:space="preserve"> ma prawo wnieść skargę do Prezesa Urzędu Ochrony Danych Osobowych.</w:t>
      </w:r>
    </w:p>
    <w:bookmarkEnd w:id="0"/>
    <w:p w:rsidR="0042735B" w:rsidRDefault="00372445">
      <w:pPr>
        <w:rPr>
          <w:sz w:val="16"/>
          <w:szCs w:val="16"/>
        </w:rPr>
      </w:pPr>
      <w:r w:rsidRPr="00372445">
        <w:pict>
          <v:shape id="_x0000_s1026" type="#_x0000_t202" style="position:absolute;margin-left:199.35pt;margin-top:6.1pt;width:314.8pt;height:98.8pt;z-index:251656704;mso-wrap-distance-left:9.05pt;mso-wrap-distance-right:9.05pt" stroked="f">
            <v:fill opacity="0" color2="black"/>
            <v:textbox inset="0,0,0,0">
              <w:txbxContent>
                <w:p w:rsidR="0042735B" w:rsidRPr="009C259D" w:rsidRDefault="0042735B" w:rsidP="009C259D">
                  <w:pPr>
                    <w:pStyle w:val="Nagwek1"/>
                    <w:numPr>
                      <w:ilvl w:val="0"/>
                      <w:numId w:val="0"/>
                    </w:numPr>
                    <w:tabs>
                      <w:tab w:val="left" w:pos="1929"/>
                    </w:tabs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42735B" w:rsidSect="001C256D">
      <w:pgSz w:w="11906" w:h="16838" w:code="9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b w:val="0"/>
        <w:bCs/>
        <w:i w:val="0"/>
        <w:iCs w:val="0"/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Symbol" w:hAnsi="Symbol" w:cs="Symbol"/>
        <w:b/>
        <w:bCs/>
        <w:i w:val="0"/>
        <w:iCs w:val="0"/>
        <w:sz w:val="32"/>
        <w:szCs w:val="32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1063"/>
        </w:tabs>
        <w:ind w:left="987" w:hanging="284"/>
      </w:pPr>
      <w:rPr>
        <w:rFonts w:ascii="Symbol" w:hAnsi="Symbol" w:cs="Symbol"/>
        <w:b w:val="0"/>
        <w:bCs/>
        <w:i w:val="0"/>
        <w:iCs w:val="0"/>
        <w:sz w:val="32"/>
        <w:szCs w:val="32"/>
      </w:rPr>
    </w:lvl>
    <w:lvl w:ilvl="1">
      <w:start w:val="1"/>
      <w:numFmt w:val="bullet"/>
      <w:lvlText w:val=""/>
      <w:lvlJc w:val="left"/>
      <w:pPr>
        <w:tabs>
          <w:tab w:val="num" w:pos="1063"/>
        </w:tabs>
        <w:ind w:left="987" w:hanging="284"/>
      </w:pPr>
      <w:rPr>
        <w:rFonts w:ascii="Symbol" w:hAnsi="Symbol" w:cs="Symbol"/>
        <w:b/>
        <w:bCs/>
        <w:i w:val="0"/>
        <w:iCs w:val="0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502"/>
        </w:tabs>
        <w:ind w:left="426" w:hanging="284"/>
      </w:pPr>
      <w:rPr>
        <w:rFonts w:ascii="Symbol" w:hAnsi="Symbol" w:cs="Symbol"/>
        <w:b w:val="0"/>
        <w:bCs/>
        <w:i w:val="0"/>
        <w:iCs w:val="0"/>
        <w:sz w:val="32"/>
        <w:szCs w:val="32"/>
      </w:rPr>
    </w:lvl>
  </w:abstractNum>
  <w:abstractNum w:abstractNumId="3">
    <w:nsid w:val="583C4765"/>
    <w:multiLevelType w:val="hybridMultilevel"/>
    <w:tmpl w:val="D30C0496"/>
    <w:lvl w:ilvl="0" w:tplc="06809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67B3B"/>
    <w:multiLevelType w:val="hybridMultilevel"/>
    <w:tmpl w:val="C4DA6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610F44"/>
    <w:rsid w:val="000A4E4E"/>
    <w:rsid w:val="000E3221"/>
    <w:rsid w:val="00157D8D"/>
    <w:rsid w:val="00172B93"/>
    <w:rsid w:val="001C256D"/>
    <w:rsid w:val="001E027A"/>
    <w:rsid w:val="00293574"/>
    <w:rsid w:val="002D6CD0"/>
    <w:rsid w:val="00372445"/>
    <w:rsid w:val="0038444C"/>
    <w:rsid w:val="003950F9"/>
    <w:rsid w:val="003A63DB"/>
    <w:rsid w:val="0042735B"/>
    <w:rsid w:val="005863C4"/>
    <w:rsid w:val="00610F44"/>
    <w:rsid w:val="006741F0"/>
    <w:rsid w:val="006D147A"/>
    <w:rsid w:val="006F17DB"/>
    <w:rsid w:val="007B7365"/>
    <w:rsid w:val="0086467A"/>
    <w:rsid w:val="008761C2"/>
    <w:rsid w:val="009C259D"/>
    <w:rsid w:val="00A93EE5"/>
    <w:rsid w:val="00AA268D"/>
    <w:rsid w:val="00B242E3"/>
    <w:rsid w:val="00B94E97"/>
    <w:rsid w:val="00BA234E"/>
    <w:rsid w:val="00BC3554"/>
    <w:rsid w:val="00C06843"/>
    <w:rsid w:val="00C611ED"/>
    <w:rsid w:val="00D365DC"/>
    <w:rsid w:val="00D51F0A"/>
    <w:rsid w:val="00DA5FB4"/>
    <w:rsid w:val="00DB0918"/>
    <w:rsid w:val="00F00641"/>
    <w:rsid w:val="00F00BBE"/>
    <w:rsid w:val="00FC3FEE"/>
    <w:rsid w:val="00FD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1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61C2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63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61C2"/>
    <w:rPr>
      <w:rFonts w:ascii="Symbol" w:hAnsi="Symbol" w:cs="Symbol"/>
      <w:b w:val="0"/>
      <w:bCs/>
      <w:i w:val="0"/>
      <w:iCs w:val="0"/>
      <w:sz w:val="32"/>
      <w:szCs w:val="32"/>
    </w:rPr>
  </w:style>
  <w:style w:type="character" w:customStyle="1" w:styleId="WW8Num1z1">
    <w:name w:val="WW8Num1z1"/>
    <w:rsid w:val="008761C2"/>
    <w:rPr>
      <w:rFonts w:ascii="Symbol" w:hAnsi="Symbol" w:cs="Symbol"/>
      <w:b/>
      <w:bCs/>
      <w:i w:val="0"/>
      <w:iCs w:val="0"/>
      <w:sz w:val="32"/>
      <w:szCs w:val="32"/>
    </w:rPr>
  </w:style>
  <w:style w:type="character" w:customStyle="1" w:styleId="WW8Num1z2">
    <w:name w:val="WW8Num1z2"/>
    <w:rsid w:val="008761C2"/>
    <w:rPr>
      <w:rFonts w:ascii="Wingdings" w:hAnsi="Wingdings" w:cs="Wingdings"/>
    </w:rPr>
  </w:style>
  <w:style w:type="character" w:customStyle="1" w:styleId="WW8Num1z3">
    <w:name w:val="WW8Num1z3"/>
    <w:rsid w:val="008761C2"/>
    <w:rPr>
      <w:rFonts w:ascii="Symbol" w:hAnsi="Symbol" w:cs="Symbol"/>
    </w:rPr>
  </w:style>
  <w:style w:type="character" w:customStyle="1" w:styleId="WW8Num1z4">
    <w:name w:val="WW8Num1z4"/>
    <w:rsid w:val="008761C2"/>
    <w:rPr>
      <w:rFonts w:ascii="Courier New" w:hAnsi="Courier New" w:cs="Courier New"/>
    </w:rPr>
  </w:style>
  <w:style w:type="character" w:customStyle="1" w:styleId="WW8Num1z5">
    <w:name w:val="WW8Num1z5"/>
    <w:rsid w:val="008761C2"/>
  </w:style>
  <w:style w:type="character" w:customStyle="1" w:styleId="WW8Num1z6">
    <w:name w:val="WW8Num1z6"/>
    <w:rsid w:val="008761C2"/>
  </w:style>
  <w:style w:type="character" w:customStyle="1" w:styleId="WW8Num1z7">
    <w:name w:val="WW8Num1z7"/>
    <w:rsid w:val="008761C2"/>
  </w:style>
  <w:style w:type="character" w:customStyle="1" w:styleId="WW8Num1z8">
    <w:name w:val="WW8Num1z8"/>
    <w:rsid w:val="008761C2"/>
  </w:style>
  <w:style w:type="character" w:customStyle="1" w:styleId="WW8Num2z0">
    <w:name w:val="WW8Num2z0"/>
    <w:rsid w:val="008761C2"/>
    <w:rPr>
      <w:rFonts w:ascii="Symbol" w:hAnsi="Symbol" w:cs="Symbol"/>
      <w:b w:val="0"/>
      <w:bCs/>
      <w:i w:val="0"/>
      <w:iCs w:val="0"/>
      <w:sz w:val="32"/>
      <w:szCs w:val="32"/>
    </w:rPr>
  </w:style>
  <w:style w:type="character" w:customStyle="1" w:styleId="WW8Num2z1">
    <w:name w:val="WW8Num2z1"/>
    <w:rsid w:val="008761C2"/>
    <w:rPr>
      <w:rFonts w:ascii="Symbol" w:hAnsi="Symbol" w:cs="Symbol"/>
      <w:b/>
      <w:bCs/>
      <w:i w:val="0"/>
      <w:iCs w:val="0"/>
      <w:sz w:val="32"/>
      <w:szCs w:val="32"/>
    </w:rPr>
  </w:style>
  <w:style w:type="character" w:customStyle="1" w:styleId="WW8Num2z2">
    <w:name w:val="WW8Num2z2"/>
    <w:rsid w:val="008761C2"/>
    <w:rPr>
      <w:rFonts w:ascii="Wingdings" w:hAnsi="Wingdings" w:cs="Wingdings"/>
    </w:rPr>
  </w:style>
  <w:style w:type="character" w:customStyle="1" w:styleId="WW8Num2z3">
    <w:name w:val="WW8Num2z3"/>
    <w:rsid w:val="008761C2"/>
    <w:rPr>
      <w:rFonts w:ascii="Symbol" w:hAnsi="Symbol" w:cs="Symbol"/>
    </w:rPr>
  </w:style>
  <w:style w:type="character" w:customStyle="1" w:styleId="WW8Num2z4">
    <w:name w:val="WW8Num2z4"/>
    <w:rsid w:val="008761C2"/>
    <w:rPr>
      <w:rFonts w:ascii="Courier New" w:hAnsi="Courier New" w:cs="Courier New"/>
    </w:rPr>
  </w:style>
  <w:style w:type="character" w:customStyle="1" w:styleId="WW8Num3z0">
    <w:name w:val="WW8Num3z0"/>
    <w:rsid w:val="008761C2"/>
    <w:rPr>
      <w:rFonts w:ascii="Symbol" w:hAnsi="Symbol" w:cs="Symbol"/>
      <w:b w:val="0"/>
      <w:bCs/>
      <w:i w:val="0"/>
      <w:iCs w:val="0"/>
      <w:sz w:val="32"/>
      <w:szCs w:val="32"/>
    </w:rPr>
  </w:style>
  <w:style w:type="character" w:customStyle="1" w:styleId="Absatz-Standardschriftart">
    <w:name w:val="Absatz-Standardschriftart"/>
    <w:rsid w:val="008761C2"/>
  </w:style>
  <w:style w:type="character" w:customStyle="1" w:styleId="WW-Absatz-Standardschriftart">
    <w:name w:val="WW-Absatz-Standardschriftart"/>
    <w:rsid w:val="008761C2"/>
  </w:style>
  <w:style w:type="character" w:customStyle="1" w:styleId="WW-Absatz-Standardschriftart1">
    <w:name w:val="WW-Absatz-Standardschriftart1"/>
    <w:rsid w:val="008761C2"/>
  </w:style>
  <w:style w:type="character" w:customStyle="1" w:styleId="Domylnaczcionkaakapitu1">
    <w:name w:val="Domyślna czcionka akapitu1"/>
    <w:rsid w:val="008761C2"/>
  </w:style>
  <w:style w:type="paragraph" w:customStyle="1" w:styleId="Nagwek10">
    <w:name w:val="Nagłówek1"/>
    <w:basedOn w:val="Normalny"/>
    <w:next w:val="Tekstpodstawowy"/>
    <w:rsid w:val="008761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8761C2"/>
    <w:rPr>
      <w:rFonts w:ascii="Arial" w:hAnsi="Arial" w:cs="Arial"/>
      <w:b/>
      <w:sz w:val="28"/>
    </w:rPr>
  </w:style>
  <w:style w:type="paragraph" w:styleId="Lista">
    <w:name w:val="List"/>
    <w:basedOn w:val="Tekstpodstawowy"/>
    <w:rsid w:val="008761C2"/>
    <w:rPr>
      <w:rFonts w:cs="Tahoma"/>
    </w:rPr>
  </w:style>
  <w:style w:type="paragraph" w:customStyle="1" w:styleId="Podpis1">
    <w:name w:val="Podpis1"/>
    <w:basedOn w:val="Normalny"/>
    <w:rsid w:val="008761C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761C2"/>
    <w:pPr>
      <w:suppressLineNumbers/>
    </w:pPr>
    <w:rPr>
      <w:rFonts w:cs="Tahoma"/>
    </w:rPr>
  </w:style>
  <w:style w:type="paragraph" w:styleId="Nagwek">
    <w:name w:val="header"/>
    <w:basedOn w:val="Normalny"/>
    <w:rsid w:val="008761C2"/>
    <w:pPr>
      <w:tabs>
        <w:tab w:val="center" w:pos="4536"/>
        <w:tab w:val="right" w:pos="9072"/>
      </w:tabs>
      <w:autoSpaceDE w:val="0"/>
    </w:pPr>
  </w:style>
  <w:style w:type="paragraph" w:styleId="Tekstdymka">
    <w:name w:val="Balloon Text"/>
    <w:basedOn w:val="Normalny"/>
    <w:rsid w:val="008761C2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8761C2"/>
  </w:style>
  <w:style w:type="paragraph" w:customStyle="1" w:styleId="Zawartotabeli">
    <w:name w:val="Zawartość tabeli"/>
    <w:basedOn w:val="Normalny"/>
    <w:rsid w:val="008761C2"/>
    <w:pPr>
      <w:suppressLineNumbers/>
    </w:pPr>
  </w:style>
  <w:style w:type="paragraph" w:customStyle="1" w:styleId="Nagwektabeli">
    <w:name w:val="Nagłówek tabeli"/>
    <w:basedOn w:val="Zawartotabeli"/>
    <w:rsid w:val="008761C2"/>
    <w:pPr>
      <w:jc w:val="center"/>
    </w:pPr>
    <w:rPr>
      <w:b/>
      <w:bCs/>
    </w:rPr>
  </w:style>
  <w:style w:type="character" w:customStyle="1" w:styleId="Nagwek1Znak">
    <w:name w:val="Nagłówek 1 Znak"/>
    <w:link w:val="Nagwek1"/>
    <w:rsid w:val="00F00BBE"/>
    <w:rPr>
      <w:b/>
      <w:sz w:val="28"/>
      <w:lang w:eastAsia="ar-SA"/>
    </w:rPr>
  </w:style>
  <w:style w:type="character" w:styleId="Hipercze">
    <w:name w:val="Hyperlink"/>
    <w:uiPriority w:val="99"/>
    <w:unhideWhenUsed/>
    <w:rsid w:val="009C259D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C259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5863C4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wik@goz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160FF-9E59-497E-A707-5D3AA72B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O ZAOPATRZENIE W WODĘ I ODPROWADZANIE ŚCIEKÓW</vt:lpstr>
    </vt:vector>
  </TitlesOfParts>
  <Company/>
  <LinksUpToDate>false</LinksUpToDate>
  <CharactersWithSpaces>2098</CharactersWithSpaces>
  <SharedDoc>false</SharedDoc>
  <HLinks>
    <vt:vector size="12" baseType="variant"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mailto:pum@pumgubin.pl</vt:lpwstr>
      </vt:variant>
      <vt:variant>
        <vt:lpwstr/>
      </vt:variant>
      <vt:variant>
        <vt:i4>2424843</vt:i4>
      </vt:variant>
      <vt:variant>
        <vt:i4>0</vt:i4>
      </vt:variant>
      <vt:variant>
        <vt:i4>0</vt:i4>
      </vt:variant>
      <vt:variant>
        <vt:i4>5</vt:i4>
      </vt:variant>
      <vt:variant>
        <vt:lpwstr>mailto:zoum@pumgubin.pl,%20telefonicznie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O ZAOPATRZENIE W WODĘ I ODPROWADZANIE ŚCIEKÓW</dc:title>
  <dc:creator>wod-kan</dc:creator>
  <cp:lastModifiedBy>NTT</cp:lastModifiedBy>
  <cp:revision>3</cp:revision>
  <cp:lastPrinted>2020-01-03T09:21:00Z</cp:lastPrinted>
  <dcterms:created xsi:type="dcterms:W3CDTF">2020-01-03T09:23:00Z</dcterms:created>
  <dcterms:modified xsi:type="dcterms:W3CDTF">2020-01-03T09:47:00Z</dcterms:modified>
</cp:coreProperties>
</file>